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河北中医药学报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部分著作权在被期刊接收发表后在全球范围内</w:t>
      </w:r>
      <w:r>
        <w:rPr>
          <w:rFonts w:hint="eastAsia" w:ascii="宋体" w:hAnsi="宋体" w:eastAsia="宋体" w:cs="宋体"/>
          <w:sz w:val="24"/>
          <w:szCs w:val="24"/>
          <w:lang w:val="en-US" w:eastAsia="zh-CN"/>
        </w:rPr>
        <w:t>转让给《河北中医药学报》期刊编辑部，并就有关问题明确如下：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highlight w:val="none"/>
          <w:lang w:val="en-US" w:eastAsia="zh-CN"/>
        </w:rPr>
        <w:t>转让费用：</w:t>
      </w:r>
      <w:r>
        <w:rPr>
          <w:rFonts w:hint="eastAsia" w:ascii="宋体" w:hAnsi="宋体" w:cs="宋体"/>
          <w:sz w:val="24"/>
          <w:highlight w:val="none"/>
        </w:rPr>
        <w:t>本协议权利</w:t>
      </w:r>
      <w:r>
        <w:rPr>
          <w:rFonts w:hint="eastAsia" w:ascii="宋体" w:hAnsi="宋体" w:cs="宋体"/>
          <w:sz w:val="24"/>
          <w:highlight w:val="none"/>
          <w:lang w:val="en-US" w:eastAsia="zh-CN"/>
        </w:rPr>
        <w:t>转让</w:t>
      </w:r>
      <w:r>
        <w:rPr>
          <w:rFonts w:hint="eastAsia" w:ascii="宋体" w:hAnsi="宋体" w:cs="宋体"/>
          <w:sz w:val="24"/>
          <w:highlight w:val="none"/>
        </w:rPr>
        <w:t>免费</w:t>
      </w:r>
      <w:r>
        <w:rPr>
          <w:rFonts w:hint="eastAsia" w:ascii="宋体" w:hAnsi="宋体" w:cs="宋体"/>
          <w:sz w:val="24"/>
          <w:highlight w:val="none"/>
          <w:lang w:eastAsia="zh-CN"/>
        </w:rPr>
        <w:t>。</w:t>
      </w:r>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本协议自全体作者签字之日起生效，签字后作者将协议电子版扫描件上传至投稿系统</w:t>
      </w:r>
      <w:r>
        <w:rPr>
          <w:rFonts w:hint="eastAsia" w:ascii="宋体" w:hAnsi="宋体" w:eastAsia="宋体" w:cs="宋体"/>
          <w:color w:val="auto"/>
          <w:sz w:val="24"/>
          <w:szCs w:val="24"/>
          <w:lang w:val="en-US" w:eastAsia="zh-CN"/>
        </w:rPr>
        <w:t>，认可协议电子版与纸质版具有同等法律效力。若所投论文最终未被录用的，则本协议自动失效。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left"/>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r>
        <w:rPr>
          <w:rFonts w:hint="eastAsia" w:ascii="宋体" w:hAnsi="宋体" w:eastAsia="宋体" w:cs="宋体"/>
          <w:sz w:val="24"/>
          <w:szCs w:val="24"/>
          <w:lang w:val="en-US" w:eastAsia="zh-CN"/>
        </w:rPr>
        <w:br w:type="textWrapping"/>
      </w:r>
    </w:p>
    <w:p>
      <w:pPr>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签字日期：_____ 年_____月_____日</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jc w:val="right"/>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jc w:val="righ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（请加盖第一作者或通信作者单位公章）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2NjU2MzhhMTI4YjMwN2MyNzdiZWViZDI1ZWQxM2IifQ=="/>
  </w:docVars>
  <w:rsids>
    <w:rsidRoot w:val="73D71738"/>
    <w:rsid w:val="0BFD5D1E"/>
    <w:rsid w:val="10171FF9"/>
    <w:rsid w:val="331434EF"/>
    <w:rsid w:val="588C75BF"/>
    <w:rsid w:val="5F025802"/>
    <w:rsid w:val="63CB3ACD"/>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544</Words>
  <Characters>556</Characters>
  <Lines>0</Lines>
  <Paragraphs>0</Paragraphs>
  <TotalTime>48</TotalTime>
  <ScaleCrop>false</ScaleCrop>
  <LinksUpToDate>false</LinksUpToDate>
  <CharactersWithSpaces>758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Sun shine 醒</cp:lastModifiedBy>
  <cp:lastPrinted>2023-02-13T01:46:00Z</cp:lastPrinted>
  <dcterms:modified xsi:type="dcterms:W3CDTF">2023-02-14T07:24:20Z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3A56EBF4E53E4C59A086C6E9740B8E1C</vt:lpwstr>
  </property>
</Properties>
</file>